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8B" w:rsidRPr="009075DD" w:rsidRDefault="009075DD" w:rsidP="009075DD">
      <w:pPr>
        <w:jc w:val="both"/>
        <w:rPr>
          <w:rFonts w:ascii="Ebrima" w:hAnsi="Ebrima"/>
          <w:b/>
          <w:color w:val="FF0000"/>
          <w:sz w:val="24"/>
          <w:szCs w:val="24"/>
        </w:rPr>
      </w:pPr>
      <w:r w:rsidRPr="009075DD">
        <w:rPr>
          <w:rFonts w:ascii="Ebrima" w:hAnsi="Ebrima"/>
          <w:b/>
          <w:color w:val="FF0000"/>
          <w:sz w:val="24"/>
          <w:szCs w:val="24"/>
        </w:rPr>
        <w:t>Pečena piščančja prsa z omako iz paprik ter riže</w:t>
      </w:r>
      <w:r w:rsidR="008F2D46" w:rsidRPr="009075DD">
        <w:rPr>
          <w:rFonts w:ascii="Ebrima" w:hAnsi="Ebrima"/>
          <w:b/>
          <w:color w:val="FF0000"/>
          <w:sz w:val="24"/>
          <w:szCs w:val="24"/>
        </w:rPr>
        <w:t>m</w:t>
      </w:r>
    </w:p>
    <w:p w:rsidR="009075DD" w:rsidRPr="009075DD" w:rsidRDefault="009075DD" w:rsidP="009075DD">
      <w:pPr>
        <w:jc w:val="both"/>
        <w:rPr>
          <w:rFonts w:ascii="Ebrima" w:hAnsi="Ebrima"/>
          <w:b/>
        </w:rPr>
      </w:pPr>
      <w:r w:rsidRPr="009075DD">
        <w:rPr>
          <w:rFonts w:ascii="Ebrima" w:hAnsi="Ebrima"/>
          <w:b/>
          <w:noProof/>
          <w:color w:val="FF0000"/>
          <w:sz w:val="24"/>
          <w:szCs w:val="24"/>
          <w:lang w:eastAsia="sl-SI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83185</wp:posOffset>
            </wp:positionV>
            <wp:extent cx="1800225" cy="2414905"/>
            <wp:effectExtent l="0" t="0" r="0" b="0"/>
            <wp:wrapTight wrapText="bothSides">
              <wp:wrapPolygon edited="0">
                <wp:start x="0" y="0"/>
                <wp:lineTo x="0" y="21469"/>
                <wp:lineTo x="21486" y="21469"/>
                <wp:lineTo x="21486" y="0"/>
                <wp:lineTo x="0" y="0"/>
              </wp:wrapPolygon>
            </wp:wrapTight>
            <wp:docPr id="1" name="Slika 1" descr="C:\Users\Mimi\Downloads\IMG_20200402_1407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mi\Downloads\IMG_20200402_14071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D46" w:rsidRPr="009075DD" w:rsidRDefault="008F2D46" w:rsidP="009075DD">
      <w:pPr>
        <w:jc w:val="both"/>
        <w:rPr>
          <w:rFonts w:ascii="Ebrima" w:hAnsi="Ebrima"/>
          <w:b/>
        </w:rPr>
      </w:pPr>
      <w:r w:rsidRPr="009075DD">
        <w:rPr>
          <w:rFonts w:ascii="Ebrima" w:hAnsi="Ebrima"/>
          <w:b/>
        </w:rPr>
        <w:t>Sestavine:</w:t>
      </w:r>
      <w:r w:rsidR="005735B4" w:rsidRPr="009075DD">
        <w:rPr>
          <w:rFonts w:ascii="Ebrima" w:hAnsi="Ebrima"/>
        </w:rPr>
        <w:t xml:space="preserve"> </w:t>
      </w:r>
    </w:p>
    <w:p w:rsidR="008F2D46" w:rsidRPr="009075DD" w:rsidRDefault="008F2D46" w:rsidP="009075DD">
      <w:pPr>
        <w:jc w:val="both"/>
        <w:rPr>
          <w:rFonts w:ascii="Ebrima" w:hAnsi="Ebrima"/>
        </w:rPr>
      </w:pPr>
      <w:r w:rsidRPr="009075DD">
        <w:rPr>
          <w:rFonts w:ascii="Ebrima" w:hAnsi="Ebrima"/>
        </w:rPr>
        <w:t>-</w:t>
      </w:r>
      <w:r w:rsidR="009075DD" w:rsidRPr="009075DD">
        <w:rPr>
          <w:rFonts w:ascii="Ebrima" w:hAnsi="Ebrima"/>
        </w:rPr>
        <w:t xml:space="preserve"> </w:t>
      </w:r>
      <w:r w:rsidRPr="009075DD">
        <w:rPr>
          <w:rFonts w:ascii="Ebrima" w:hAnsi="Ebrima"/>
        </w:rPr>
        <w:t>piščančja prsa/fileji</w:t>
      </w:r>
    </w:p>
    <w:p w:rsidR="008F2D46" w:rsidRPr="009075DD" w:rsidRDefault="008F2D46" w:rsidP="009075DD">
      <w:pPr>
        <w:jc w:val="both"/>
        <w:rPr>
          <w:rFonts w:ascii="Ebrima" w:hAnsi="Ebrima"/>
        </w:rPr>
      </w:pPr>
      <w:r w:rsidRPr="009075DD">
        <w:rPr>
          <w:rFonts w:ascii="Ebrima" w:hAnsi="Ebrima"/>
          <w:b/>
        </w:rPr>
        <w:t>-</w:t>
      </w:r>
      <w:r w:rsidR="009075DD" w:rsidRPr="009075DD">
        <w:rPr>
          <w:rFonts w:ascii="Ebrima" w:hAnsi="Ebrima"/>
          <w:b/>
        </w:rPr>
        <w:t xml:space="preserve"> </w:t>
      </w:r>
      <w:r w:rsidRPr="009075DD">
        <w:rPr>
          <w:rFonts w:ascii="Ebrima" w:hAnsi="Ebrima"/>
        </w:rPr>
        <w:t>riž</w:t>
      </w:r>
    </w:p>
    <w:p w:rsidR="008F2D46" w:rsidRPr="009075DD" w:rsidRDefault="008F2D46" w:rsidP="009075DD">
      <w:pPr>
        <w:jc w:val="both"/>
        <w:rPr>
          <w:rFonts w:ascii="Ebrima" w:hAnsi="Ebrima"/>
        </w:rPr>
      </w:pPr>
      <w:r w:rsidRPr="009075DD">
        <w:rPr>
          <w:rFonts w:ascii="Ebrima" w:hAnsi="Ebrima"/>
        </w:rPr>
        <w:t>-</w:t>
      </w:r>
      <w:r w:rsidR="009075DD" w:rsidRPr="009075DD">
        <w:rPr>
          <w:rFonts w:ascii="Ebrima" w:hAnsi="Ebrima"/>
        </w:rPr>
        <w:t xml:space="preserve"> </w:t>
      </w:r>
      <w:r w:rsidRPr="009075DD">
        <w:rPr>
          <w:rFonts w:ascii="Ebrima" w:hAnsi="Ebrima"/>
        </w:rPr>
        <w:t>rdeča paprika</w:t>
      </w:r>
    </w:p>
    <w:p w:rsidR="009075DD" w:rsidRPr="009075DD" w:rsidRDefault="009075DD" w:rsidP="009075DD">
      <w:pPr>
        <w:jc w:val="both"/>
        <w:rPr>
          <w:rFonts w:ascii="Ebrima" w:hAnsi="Ebrima"/>
          <w:b/>
        </w:rPr>
      </w:pPr>
    </w:p>
    <w:p w:rsidR="009075DD" w:rsidRDefault="009075DD" w:rsidP="009075DD">
      <w:pPr>
        <w:jc w:val="both"/>
        <w:rPr>
          <w:rFonts w:ascii="Ebrima" w:hAnsi="Ebrima"/>
          <w:b/>
        </w:rPr>
      </w:pPr>
    </w:p>
    <w:p w:rsidR="009075DD" w:rsidRDefault="009075DD" w:rsidP="009075DD">
      <w:pPr>
        <w:jc w:val="both"/>
        <w:rPr>
          <w:rFonts w:ascii="Ebrima" w:hAnsi="Ebrima"/>
          <w:b/>
        </w:rPr>
      </w:pPr>
    </w:p>
    <w:p w:rsidR="008F2D46" w:rsidRPr="009075DD" w:rsidRDefault="008F2D46" w:rsidP="009075DD">
      <w:pPr>
        <w:jc w:val="both"/>
        <w:rPr>
          <w:rFonts w:ascii="Ebrima" w:hAnsi="Ebrima"/>
        </w:rPr>
      </w:pPr>
      <w:r w:rsidRPr="009075DD">
        <w:rPr>
          <w:rFonts w:ascii="Ebrima" w:hAnsi="Ebrima"/>
          <w:b/>
        </w:rPr>
        <w:t>Priprava</w:t>
      </w:r>
      <w:r w:rsidRPr="009075DD">
        <w:rPr>
          <w:rFonts w:ascii="Ebrima" w:hAnsi="Ebrima"/>
        </w:rPr>
        <w:t>:</w:t>
      </w:r>
    </w:p>
    <w:p w:rsidR="009075DD" w:rsidRDefault="008F2D46" w:rsidP="009075DD">
      <w:pPr>
        <w:jc w:val="both"/>
        <w:rPr>
          <w:rFonts w:ascii="Ebrima" w:hAnsi="Ebrima"/>
        </w:rPr>
      </w:pPr>
      <w:r w:rsidRPr="009075DD">
        <w:rPr>
          <w:rFonts w:ascii="Ebrima" w:hAnsi="Ebrima"/>
        </w:rPr>
        <w:t>Rdečo papriko narežemo na manjše k</w:t>
      </w:r>
      <w:r w:rsidR="009075DD">
        <w:rPr>
          <w:rFonts w:ascii="Ebrima" w:hAnsi="Ebrima"/>
        </w:rPr>
        <w:t>oščke ter jo popražimo v ponvi. Č</w:t>
      </w:r>
      <w:r w:rsidRPr="009075DD">
        <w:rPr>
          <w:rFonts w:ascii="Ebrima" w:hAnsi="Ebrima"/>
        </w:rPr>
        <w:t>e želimo</w:t>
      </w:r>
      <w:r w:rsidR="009075DD">
        <w:rPr>
          <w:rFonts w:ascii="Ebrima" w:hAnsi="Ebrima"/>
        </w:rPr>
        <w:t>,</w:t>
      </w:r>
      <w:r w:rsidRPr="009075DD">
        <w:rPr>
          <w:rFonts w:ascii="Ebrima" w:hAnsi="Ebrima"/>
        </w:rPr>
        <w:t xml:space="preserve"> da paprika pridobi nek značaj</w:t>
      </w:r>
      <w:r w:rsidR="009075DD">
        <w:rPr>
          <w:rFonts w:ascii="Ebrima" w:hAnsi="Ebrima"/>
        </w:rPr>
        <w:t>, jo lahko začinimo -</w:t>
      </w:r>
      <w:r w:rsidRPr="009075DD">
        <w:rPr>
          <w:rFonts w:ascii="Ebrima" w:hAnsi="Ebrima"/>
        </w:rPr>
        <w:t xml:space="preserve"> predlagam </w:t>
      </w:r>
      <w:proofErr w:type="spellStart"/>
      <w:r w:rsidR="009075DD">
        <w:rPr>
          <w:rFonts w:ascii="Ebrima" w:hAnsi="Ebrima"/>
        </w:rPr>
        <w:t>curry</w:t>
      </w:r>
      <w:proofErr w:type="spellEnd"/>
      <w:r w:rsidR="009075DD">
        <w:rPr>
          <w:rFonts w:ascii="Ebrima" w:hAnsi="Ebrima"/>
        </w:rPr>
        <w:t>, poper, sol</w:t>
      </w:r>
      <w:r w:rsidRPr="009075DD">
        <w:rPr>
          <w:rFonts w:ascii="Ebrima" w:hAnsi="Ebrima"/>
        </w:rPr>
        <w:t xml:space="preserve"> ter </w:t>
      </w:r>
      <w:r w:rsidR="009075DD">
        <w:rPr>
          <w:rFonts w:ascii="Ebrima" w:hAnsi="Ebrima"/>
        </w:rPr>
        <w:t>origano. Nato jo s</w:t>
      </w:r>
      <w:r w:rsidR="007B465D" w:rsidRPr="009075DD">
        <w:rPr>
          <w:rFonts w:ascii="Ebrima" w:hAnsi="Ebrima"/>
        </w:rPr>
        <w:t xml:space="preserve"> paličnim mešalnikom zmešamo</w:t>
      </w:r>
      <w:r w:rsidR="009075DD">
        <w:rPr>
          <w:rFonts w:ascii="Ebrima" w:hAnsi="Ebrima"/>
        </w:rPr>
        <w:t>,</w:t>
      </w:r>
      <w:r w:rsidR="007B465D" w:rsidRPr="009075DD">
        <w:rPr>
          <w:rFonts w:ascii="Ebrima" w:hAnsi="Ebrima"/>
        </w:rPr>
        <w:t xml:space="preserve"> da dobimo gladko, gosto omako. Prihranimo jo za kasneje. Zdaj </w:t>
      </w:r>
      <w:r w:rsidR="009075DD">
        <w:rPr>
          <w:rFonts w:ascii="Ebrima" w:hAnsi="Ebrima"/>
        </w:rPr>
        <w:t>pa lahko zavremo vodo (po želji</w:t>
      </w:r>
      <w:r w:rsidR="007B465D" w:rsidRPr="009075DD">
        <w:rPr>
          <w:rFonts w:ascii="Ebrima" w:hAnsi="Ebrima"/>
        </w:rPr>
        <w:t xml:space="preserve"> v njej raztopimo zelenjavno jušno kocko) ter ji dodamo riž.</w:t>
      </w:r>
      <w:r w:rsidR="009075DD">
        <w:rPr>
          <w:rFonts w:ascii="Ebrima" w:hAnsi="Ebrima"/>
        </w:rPr>
        <w:t xml:space="preserve"> Ena skodelica riža zadošča trem skodelicam vode.</w:t>
      </w:r>
      <w:r w:rsidR="007B465D" w:rsidRPr="009075DD">
        <w:rPr>
          <w:rFonts w:ascii="Ebrima" w:hAnsi="Ebrima"/>
        </w:rPr>
        <w:t xml:space="preserve"> Medtem ko se riž kuha</w:t>
      </w:r>
      <w:r w:rsidR="009075DD">
        <w:rPr>
          <w:rFonts w:ascii="Ebrima" w:hAnsi="Ebrima"/>
        </w:rPr>
        <w:t>,</w:t>
      </w:r>
      <w:r w:rsidR="007B465D" w:rsidRPr="009075DD">
        <w:rPr>
          <w:rFonts w:ascii="Ebrima" w:hAnsi="Ebrima"/>
        </w:rPr>
        <w:t xml:space="preserve"> na ponvi popečemo fileje. Pečeni so, ko zlato porjavijo. Ko je vse pripravljeno</w:t>
      </w:r>
      <w:r w:rsidR="009075DD">
        <w:rPr>
          <w:rFonts w:ascii="Ebrima" w:hAnsi="Ebrima"/>
        </w:rPr>
        <w:t>,</w:t>
      </w:r>
      <w:r w:rsidR="007B465D" w:rsidRPr="009075DD">
        <w:rPr>
          <w:rFonts w:ascii="Ebrima" w:hAnsi="Ebrima"/>
        </w:rPr>
        <w:t xml:space="preserve"> le postrežemo. </w:t>
      </w:r>
    </w:p>
    <w:p w:rsidR="007B465D" w:rsidRDefault="007B465D" w:rsidP="009075DD">
      <w:pPr>
        <w:jc w:val="both"/>
        <w:rPr>
          <w:rFonts w:ascii="Ebrima" w:hAnsi="Ebrima"/>
        </w:rPr>
      </w:pPr>
      <w:r w:rsidRPr="009075DD">
        <w:rPr>
          <w:rFonts w:ascii="Ebrima" w:hAnsi="Ebrima"/>
        </w:rPr>
        <w:t>Dober  tek!</w:t>
      </w:r>
    </w:p>
    <w:p w:rsidR="00371936" w:rsidRDefault="00371936" w:rsidP="009075DD">
      <w:pPr>
        <w:jc w:val="both"/>
        <w:rPr>
          <w:rFonts w:ascii="Ebrima" w:hAnsi="Ebrima"/>
        </w:rPr>
      </w:pPr>
    </w:p>
    <w:p w:rsidR="00371936" w:rsidRPr="009075DD" w:rsidRDefault="00371936" w:rsidP="009075DD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Recept in fotografija: Rok </w:t>
      </w:r>
      <w:proofErr w:type="spellStart"/>
      <w:r>
        <w:rPr>
          <w:rFonts w:ascii="Ebrima" w:hAnsi="Ebrima"/>
        </w:rPr>
        <w:t>Antolovič</w:t>
      </w:r>
      <w:proofErr w:type="spellEnd"/>
      <w:r>
        <w:rPr>
          <w:rFonts w:ascii="Ebrima" w:hAnsi="Ebrima"/>
        </w:rPr>
        <w:t>, 8. razred</w:t>
      </w:r>
      <w:bookmarkStart w:id="0" w:name="_GoBack"/>
      <w:bookmarkEnd w:id="0"/>
    </w:p>
    <w:sectPr w:rsidR="00371936" w:rsidRPr="009075DD" w:rsidSect="0022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46"/>
    <w:rsid w:val="0022218B"/>
    <w:rsid w:val="00371936"/>
    <w:rsid w:val="005735B4"/>
    <w:rsid w:val="007B465D"/>
    <w:rsid w:val="008F2D46"/>
    <w:rsid w:val="0090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48BA1-6EA8-4F6B-AD56-B6FF3F4D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21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735B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Barbara Zorko</cp:lastModifiedBy>
  <cp:revision>3</cp:revision>
  <dcterms:created xsi:type="dcterms:W3CDTF">2020-04-04T18:52:00Z</dcterms:created>
  <dcterms:modified xsi:type="dcterms:W3CDTF">2020-04-04T18:53:00Z</dcterms:modified>
</cp:coreProperties>
</file>